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5" w:rsidRPr="00E80715" w:rsidRDefault="00E80715" w:rsidP="00E80715">
      <w:pPr>
        <w:shd w:val="clear" w:color="auto" w:fill="FFFFFF"/>
        <w:spacing w:after="24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color w:val="000000"/>
          <w:kern w:val="36"/>
          <w:sz w:val="24"/>
          <w:szCs w:val="24"/>
          <w:lang w:eastAsia="ru-RU"/>
        </w:rPr>
      </w:pPr>
      <w:r w:rsidRPr="00E80715">
        <w:rPr>
          <w:rFonts w:ascii="Arial Rounded MT Bold" w:eastAsia="Times New Roman" w:hAnsi="Arial Rounded MT Bold" w:cs="Times New Roman"/>
          <w:b/>
          <w:color w:val="000000"/>
          <w:kern w:val="36"/>
          <w:sz w:val="24"/>
          <w:szCs w:val="24"/>
          <w:lang w:eastAsia="ru-RU"/>
        </w:rPr>
        <w:t>"</w:t>
      </w:r>
      <w:r w:rsidRPr="00E80715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Дорожная</w:t>
      </w:r>
      <w:r w:rsidRPr="00E80715">
        <w:rPr>
          <w:rFonts w:ascii="Arial Rounded MT Bold" w:eastAsia="Times New Roman" w:hAnsi="Arial Rounded MT Bold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карта</w:t>
      </w:r>
      <w:r w:rsidRPr="00E80715">
        <w:rPr>
          <w:rFonts w:ascii="Arial Rounded MT Bold" w:eastAsia="Times New Roman" w:hAnsi="Arial Rounded MT Bold" w:cs="Times New Roman"/>
          <w:b/>
          <w:color w:val="000000"/>
          <w:kern w:val="36"/>
          <w:sz w:val="24"/>
          <w:szCs w:val="24"/>
          <w:lang w:eastAsia="ru-RU"/>
        </w:rPr>
        <w:t>"</w:t>
      </w:r>
    </w:p>
    <w:p w:rsidR="00CD03F1" w:rsidRPr="00E74FAE" w:rsidRDefault="00CD03F1" w:rsidP="00E80715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      «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Дорожная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карта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-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подробный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направлений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карта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увязывает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видение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стратегию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науки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выстраивает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шаги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просматривать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вероятные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сценарии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E80715" w:rsidRDefault="00E80715" w:rsidP="00864489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7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2012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Президентом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Путиным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Указы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стали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фундаментом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стратегических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государства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высоких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страны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первую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очередь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сферах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здравоохранения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демографической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жилищной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491621" w:rsidRPr="00E80715" w:rsidRDefault="00491621" w:rsidP="00491621">
      <w:pPr>
        <w:spacing w:after="0" w:line="240" w:lineRule="auto"/>
        <w:ind w:firstLine="708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E80715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Президентом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поставлены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конкретные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изменению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важных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сфер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нашей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президентским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указам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сути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отражают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президентской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приоритетные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страны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2018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страна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добиться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приоритетных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491621" w:rsidRPr="00E74FAE" w:rsidRDefault="00E80715" w:rsidP="0049162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    </w:t>
      </w:r>
      <w:proofErr w:type="gramStart"/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Вслед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картой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отраслях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науки</w:t>
      </w:r>
      <w:r w:rsidR="00491621"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принятой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декабре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2012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апреле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2013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Санкт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Петербурга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23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2013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 N 32-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рп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"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("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") "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отраслях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науки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Санкт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Петербурге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2013</w:t>
      </w:r>
      <w:proofErr w:type="gramEnd"/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- 2018 </w:t>
      </w:r>
      <w:r w:rsidR="00491621" w:rsidRPr="00E74FAE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491621" w:rsidRPr="00E74FAE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"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аналогичная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91621" w:rsidRPr="00E80715">
        <w:rPr>
          <w:rFonts w:ascii="Arial" w:eastAsia="Times New Roman" w:hAnsi="Arial" w:cs="Arial"/>
          <w:sz w:val="24"/>
          <w:szCs w:val="24"/>
          <w:lang w:eastAsia="ru-RU"/>
        </w:rPr>
        <w:t>карта</w:t>
      </w:r>
      <w:r w:rsidR="00491621"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hyperlink r:id="rId5" w:history="1">
        <w:r w:rsidR="00491621" w:rsidRPr="00E74FAE">
          <w:rPr>
            <w:rStyle w:val="a4"/>
            <w:rFonts w:ascii="Arial Rounded MT Bold" w:eastAsia="Times New Roman" w:hAnsi="Arial Rounded MT Bold" w:cs="Times New Roman"/>
            <w:sz w:val="24"/>
            <w:szCs w:val="24"/>
            <w:lang w:eastAsia="ru-RU"/>
          </w:rPr>
          <w:t>http://base.garant.ru/23016017/</w:t>
        </w:r>
      </w:hyperlink>
    </w:p>
    <w:p w:rsidR="00491621" w:rsidRPr="00E74FAE" w:rsidRDefault="00E80715" w:rsidP="00491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Rounded MT Bold" w:hAnsi="Arial Rounded MT Bold" w:cs="Arial"/>
        </w:rPr>
      </w:pPr>
      <w:r w:rsidRPr="00E80715">
        <w:rPr>
          <w:rFonts w:ascii="Arial Rounded MT Bold" w:hAnsi="Arial Rounded MT Bold"/>
        </w:rPr>
        <w:t>    </w:t>
      </w:r>
      <w:proofErr w:type="gramStart"/>
      <w:r w:rsidR="00491621" w:rsidRPr="00E74FAE">
        <w:rPr>
          <w:rFonts w:ascii="Arial" w:hAnsi="Arial" w:cs="Arial"/>
        </w:rPr>
        <w:t>Среди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первоочередных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задач</w:t>
      </w:r>
      <w:r w:rsidR="00491621" w:rsidRPr="00E74FAE">
        <w:rPr>
          <w:rFonts w:ascii="Arial Rounded MT Bold" w:hAnsi="Arial Rounded MT Bold" w:cs="Arial"/>
        </w:rPr>
        <w:t xml:space="preserve">, </w:t>
      </w:r>
      <w:r w:rsidR="00491621" w:rsidRPr="00E74FAE">
        <w:rPr>
          <w:rFonts w:ascii="Arial" w:hAnsi="Arial" w:cs="Arial"/>
        </w:rPr>
        <w:t>которые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необходимо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решить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в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ближайшие</w:t>
      </w:r>
      <w:r w:rsidR="00491621" w:rsidRPr="00E74FAE">
        <w:rPr>
          <w:rFonts w:ascii="Arial Rounded MT Bold" w:hAnsi="Arial Rounded MT Bold" w:cs="Arial"/>
        </w:rPr>
        <w:t xml:space="preserve"> 5 </w:t>
      </w:r>
      <w:r w:rsidR="00491621" w:rsidRPr="00E74FAE">
        <w:rPr>
          <w:rFonts w:ascii="Arial" w:hAnsi="Arial" w:cs="Arial"/>
        </w:rPr>
        <w:t>лет</w:t>
      </w:r>
      <w:r w:rsidR="00491621" w:rsidRPr="00E74FAE">
        <w:rPr>
          <w:rFonts w:ascii="Arial Rounded MT Bold" w:hAnsi="Arial Rounded MT Bold" w:cs="Arial"/>
        </w:rPr>
        <w:t xml:space="preserve">: </w:t>
      </w:r>
      <w:r w:rsidR="00491621" w:rsidRPr="00E74FAE">
        <w:rPr>
          <w:rFonts w:ascii="Arial" w:hAnsi="Arial" w:cs="Arial"/>
        </w:rPr>
        <w:t>ликвидация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очереди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в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детские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сады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переход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на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новые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стандарты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в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образовании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повышение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его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качества</w:t>
      </w:r>
      <w:r w:rsidR="00491621" w:rsidRPr="00E74FAE">
        <w:rPr>
          <w:rFonts w:ascii="Arial Rounded MT Bold" w:hAnsi="Arial Rounded MT Bold" w:cs="Arial"/>
        </w:rPr>
        <w:t xml:space="preserve">, </w:t>
      </w:r>
      <w:r w:rsidR="00491621" w:rsidRPr="00E74FAE">
        <w:rPr>
          <w:rFonts w:ascii="Arial" w:hAnsi="Arial" w:cs="Arial"/>
        </w:rPr>
        <w:t>укрепление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кадрового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потенциала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создание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системы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взаимодействия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профессионального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образования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работодателей</w:t>
      </w:r>
      <w:r w:rsidR="00491621" w:rsidRPr="00E74FAE">
        <w:rPr>
          <w:rFonts w:ascii="Arial Rounded MT Bold" w:hAnsi="Arial Rounded MT Bold" w:cs="Arial"/>
        </w:rPr>
        <w:t xml:space="preserve">, </w:t>
      </w:r>
      <w:r w:rsidR="00491621" w:rsidRPr="00E74FAE">
        <w:rPr>
          <w:rFonts w:ascii="Arial" w:hAnsi="Arial" w:cs="Arial"/>
        </w:rPr>
        <w:t>а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также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повышение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зарплаты</w:t>
      </w:r>
      <w:r w:rsidR="00491621" w:rsidRPr="00E74FAE">
        <w:rPr>
          <w:rFonts w:ascii="Arial Rounded MT Bold" w:hAnsi="Arial Rounded MT Bold" w:cs="Arial"/>
        </w:rPr>
        <w:t xml:space="preserve">  </w:t>
      </w:r>
      <w:r w:rsidR="00491621" w:rsidRPr="00E74FAE">
        <w:rPr>
          <w:rFonts w:ascii="Arial" w:hAnsi="Arial" w:cs="Arial"/>
        </w:rPr>
        <w:t>педагогов</w:t>
      </w:r>
      <w:r w:rsidR="00491621" w:rsidRPr="00E74FAE">
        <w:rPr>
          <w:rFonts w:ascii="Arial Rounded MT Bold" w:hAnsi="Arial Rounded MT Bold" w:cs="Arial"/>
        </w:rPr>
        <w:t xml:space="preserve">, </w:t>
      </w:r>
      <w:r w:rsidR="00491621" w:rsidRPr="00E74FAE">
        <w:rPr>
          <w:rFonts w:ascii="Arial" w:hAnsi="Arial" w:cs="Arial"/>
        </w:rPr>
        <w:t>в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том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числе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за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счет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перехода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к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 Rounded MT Bold" w:hAnsi="Arial Rounded MT Bold" w:cs="Arial Rounded MT Bold"/>
        </w:rPr>
        <w:t>«</w:t>
      </w:r>
      <w:r w:rsidR="00491621" w:rsidRPr="00E74FAE">
        <w:rPr>
          <w:rFonts w:ascii="Arial" w:hAnsi="Arial" w:cs="Arial"/>
        </w:rPr>
        <w:t>эффективному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контракту</w:t>
      </w:r>
      <w:r w:rsidR="00491621" w:rsidRPr="00E74FAE">
        <w:rPr>
          <w:rFonts w:ascii="Arial Rounded MT Bold" w:hAnsi="Arial Rounded MT Bold" w:cs="Arial Rounded MT Bold"/>
        </w:rPr>
        <w:t>»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с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работниками</w:t>
      </w:r>
      <w:r w:rsidR="00491621" w:rsidRPr="00E74FAE">
        <w:rPr>
          <w:rFonts w:ascii="Arial Rounded MT Bold" w:hAnsi="Arial Rounded MT Bold" w:cs="Arial"/>
        </w:rPr>
        <w:t xml:space="preserve"> </w:t>
      </w:r>
      <w:r w:rsidR="00491621" w:rsidRPr="00E74FAE">
        <w:rPr>
          <w:rFonts w:ascii="Arial" w:hAnsi="Arial" w:cs="Arial"/>
        </w:rPr>
        <w:t>образования</w:t>
      </w:r>
      <w:r w:rsidR="00491621" w:rsidRPr="00E74FAE">
        <w:rPr>
          <w:rFonts w:ascii="Arial Rounded MT Bold" w:hAnsi="Arial Rounded MT Bold" w:cs="Arial"/>
        </w:rPr>
        <w:t>.</w:t>
      </w:r>
      <w:proofErr w:type="gramEnd"/>
    </w:p>
    <w:p w:rsidR="00491621" w:rsidRPr="00E74FAE" w:rsidRDefault="00491621" w:rsidP="00491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Rounded MT Bold" w:hAnsi="Arial Rounded MT Bold" w:cs="Arial"/>
        </w:rPr>
      </w:pPr>
      <w:r w:rsidRPr="00E74FAE">
        <w:rPr>
          <w:rFonts w:ascii="Arial" w:hAnsi="Arial" w:cs="Arial"/>
        </w:rPr>
        <w:t>До</w:t>
      </w:r>
      <w:r w:rsidRPr="00E74FAE">
        <w:rPr>
          <w:rFonts w:ascii="Arial Rounded MT Bold" w:hAnsi="Arial Rounded MT Bold" w:cs="Arial"/>
        </w:rPr>
        <w:t xml:space="preserve"> 2018 </w:t>
      </w:r>
      <w:r w:rsidRPr="00E74FAE">
        <w:rPr>
          <w:rFonts w:ascii="Arial" w:hAnsi="Arial" w:cs="Arial"/>
        </w:rPr>
        <w:t>года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планируется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полностью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решить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проблему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с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детскими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садами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за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счет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строительства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реконструкции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детских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дошкольных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учреждений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поддержки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негосударственных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детских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садов</w:t>
      </w:r>
      <w:r w:rsidRPr="00E74FAE">
        <w:rPr>
          <w:rFonts w:ascii="Arial Rounded MT Bold" w:hAnsi="Arial Rounded MT Bold" w:cs="Arial"/>
        </w:rPr>
        <w:t>.</w:t>
      </w:r>
    </w:p>
    <w:p w:rsidR="00491621" w:rsidRPr="00E74FAE" w:rsidRDefault="00491621" w:rsidP="00491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Rounded MT Bold" w:hAnsi="Arial Rounded MT Bold" w:cs="Arial"/>
        </w:rPr>
      </w:pPr>
      <w:r w:rsidRPr="00E74FAE">
        <w:rPr>
          <w:rFonts w:ascii="Arial" w:hAnsi="Arial" w:cs="Arial"/>
        </w:rPr>
        <w:t>Разработано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финансово</w:t>
      </w:r>
      <w:r w:rsidRPr="00E74FAE">
        <w:rPr>
          <w:rFonts w:ascii="Arial Rounded MT Bold" w:hAnsi="Arial Rounded MT Bold" w:cs="Arial"/>
        </w:rPr>
        <w:t>-</w:t>
      </w:r>
      <w:r w:rsidRPr="00E74FAE">
        <w:rPr>
          <w:rFonts w:ascii="Arial" w:hAnsi="Arial" w:cs="Arial"/>
        </w:rPr>
        <w:t>экономическое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обоснование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дорожной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карты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механизмы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ее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реализации</w:t>
      </w:r>
      <w:r w:rsidRPr="00E74FAE">
        <w:rPr>
          <w:rFonts w:ascii="Arial Rounded MT Bold" w:hAnsi="Arial Rounded MT Bold" w:cs="Arial"/>
        </w:rPr>
        <w:t xml:space="preserve">. </w:t>
      </w:r>
      <w:r w:rsidRPr="00E74FAE">
        <w:rPr>
          <w:rFonts w:ascii="Arial" w:hAnsi="Arial" w:cs="Arial"/>
        </w:rPr>
        <w:t>Для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контроля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над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выполнением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плана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предусмотрены</w:t>
      </w:r>
      <w:r w:rsidRPr="00E74FAE">
        <w:rPr>
          <w:rFonts w:ascii="Arial Rounded MT Bold" w:hAnsi="Arial Rounded MT Bold" w:cs="Arial"/>
        </w:rPr>
        <w:t xml:space="preserve"> 52 </w:t>
      </w:r>
      <w:r w:rsidRPr="00E74FAE">
        <w:rPr>
          <w:rFonts w:ascii="Arial" w:hAnsi="Arial" w:cs="Arial"/>
        </w:rPr>
        <w:t>показателя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повышения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эффективности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качества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услуг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"/>
        </w:rPr>
        <w:t xml:space="preserve"> </w:t>
      </w:r>
      <w:r w:rsidRPr="00E74FAE">
        <w:rPr>
          <w:rFonts w:ascii="Arial" w:hAnsi="Arial" w:cs="Arial"/>
        </w:rPr>
        <w:t>образовании</w:t>
      </w:r>
      <w:r w:rsidRPr="00E74FAE">
        <w:rPr>
          <w:rFonts w:ascii="Arial Rounded MT Bold" w:hAnsi="Arial Rounded MT Bold" w:cs="Arial"/>
        </w:rPr>
        <w:t>.</w:t>
      </w:r>
    </w:p>
    <w:p w:rsidR="00E80715" w:rsidRPr="00E80715" w:rsidRDefault="00E80715" w:rsidP="00E74FA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bookmarkStart w:id="0" w:name="_GoBack"/>
      <w:bookmarkEnd w:id="0"/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     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Pr="00E8071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охват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уровней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соотнесенных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этапами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эффективному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E80715">
        <w:rPr>
          <w:rFonts w:ascii="Arial" w:eastAsia="Times New Roman" w:hAnsi="Arial" w:cs="Arial"/>
          <w:sz w:val="24"/>
          <w:szCs w:val="24"/>
          <w:lang w:eastAsia="ru-RU"/>
        </w:rPr>
        <w:t>контракту</w:t>
      </w:r>
      <w:r w:rsidRPr="00E80715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CD03F1" w:rsidRPr="00E74FAE" w:rsidRDefault="00CD03F1" w:rsidP="00E74F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Rounded MT Bold" w:hAnsi="Arial Rounded MT Bold"/>
        </w:rPr>
      </w:pPr>
      <w:proofErr w:type="gramStart"/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статье</w:t>
      </w:r>
      <w:r w:rsidRPr="00E74FAE">
        <w:rPr>
          <w:rFonts w:ascii="Arial Rounded MT Bold" w:hAnsi="Arial Rounded MT Bold"/>
        </w:rPr>
        <w:t xml:space="preserve"> 129 </w:t>
      </w:r>
      <w:hyperlink r:id="rId6" w:history="1">
        <w:r w:rsidRPr="00E74FAE">
          <w:rPr>
            <w:rStyle w:val="a4"/>
            <w:rFonts w:ascii="Arial" w:hAnsi="Arial" w:cs="Arial"/>
            <w:color w:val="0069A4"/>
            <w:bdr w:val="none" w:sz="0" w:space="0" w:color="auto" w:frame="1"/>
          </w:rPr>
          <w:t>Трудового</w:t>
        </w:r>
        <w:r w:rsidRPr="00E74FAE">
          <w:rPr>
            <w:rStyle w:val="a4"/>
            <w:rFonts w:ascii="Arial Rounded MT Bold" w:hAnsi="Arial Rounded MT Bold"/>
            <w:color w:val="0069A4"/>
            <w:bdr w:val="none" w:sz="0" w:space="0" w:color="auto" w:frame="1"/>
          </w:rPr>
          <w:t xml:space="preserve"> </w:t>
        </w:r>
        <w:r w:rsidRPr="00E74FAE">
          <w:rPr>
            <w:rStyle w:val="a4"/>
            <w:rFonts w:ascii="Arial" w:hAnsi="Arial" w:cs="Arial"/>
            <w:color w:val="0069A4"/>
            <w:bdr w:val="none" w:sz="0" w:space="0" w:color="auto" w:frame="1"/>
          </w:rPr>
          <w:t>кодекса</w:t>
        </w:r>
        <w:r w:rsidRPr="00E74FAE">
          <w:rPr>
            <w:rStyle w:val="a4"/>
            <w:rFonts w:ascii="Arial Rounded MT Bold" w:hAnsi="Arial Rounded MT Bold"/>
            <w:color w:val="0069A4"/>
            <w:bdr w:val="none" w:sz="0" w:space="0" w:color="auto" w:frame="1"/>
          </w:rPr>
          <w:t xml:space="preserve"> </w:t>
        </w:r>
        <w:r w:rsidRPr="00E74FAE">
          <w:rPr>
            <w:rStyle w:val="a4"/>
            <w:rFonts w:ascii="Arial" w:hAnsi="Arial" w:cs="Arial"/>
            <w:color w:val="0069A4"/>
            <w:bdr w:val="none" w:sz="0" w:space="0" w:color="auto" w:frame="1"/>
          </w:rPr>
          <w:t>РФ</w:t>
        </w:r>
      </w:hyperlink>
      <w:r w:rsidRPr="00E74FAE">
        <w:rPr>
          <w:rFonts w:ascii="Arial Rounded MT Bold" w:hAnsi="Arial Rounded MT Bold"/>
          <w:color w:val="555555"/>
        </w:rPr>
        <w:t> </w:t>
      </w:r>
      <w:r w:rsidRPr="00E74FAE">
        <w:rPr>
          <w:rFonts w:ascii="Arial" w:hAnsi="Arial" w:cs="Arial"/>
        </w:rPr>
        <w:t>заработная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плата</w:t>
      </w:r>
      <w:r w:rsidRPr="00E74FAE">
        <w:rPr>
          <w:rFonts w:ascii="Arial Rounded MT Bold" w:hAnsi="Arial Rounded MT Bold"/>
        </w:rPr>
        <w:t xml:space="preserve"> (</w:t>
      </w:r>
      <w:r w:rsidRPr="00E74FAE">
        <w:rPr>
          <w:rFonts w:ascii="Arial" w:hAnsi="Arial" w:cs="Arial"/>
        </w:rPr>
        <w:t>оплата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труда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работника</w:t>
      </w:r>
      <w:r w:rsidRPr="00E74FAE">
        <w:rPr>
          <w:rFonts w:ascii="Arial Rounded MT Bold" w:hAnsi="Arial Rounded MT Bold"/>
        </w:rPr>
        <w:t xml:space="preserve">) </w:t>
      </w:r>
      <w:r w:rsidRPr="00E74FAE">
        <w:rPr>
          <w:rFonts w:ascii="Arial" w:hAnsi="Arial" w:cs="Arial"/>
        </w:rPr>
        <w:t>определена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как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вознаграждение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за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труд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зависимости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от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квалификации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работника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сложности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количества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качества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условий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выполняемой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работы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а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также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компенсационные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выплаты</w:t>
      </w:r>
      <w:r w:rsidRPr="00E74FAE">
        <w:rPr>
          <w:rFonts w:ascii="Arial Rounded MT Bold" w:hAnsi="Arial Rounded MT Bold"/>
        </w:rPr>
        <w:t xml:space="preserve"> (</w:t>
      </w:r>
      <w:r w:rsidRPr="00E74FAE">
        <w:rPr>
          <w:rFonts w:ascii="Arial" w:hAnsi="Arial" w:cs="Arial"/>
        </w:rPr>
        <w:t>доплаты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надбавки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компенсационного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характера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том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числе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за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работу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условиях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отклоняющихся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от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нормальных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работу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особых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климатических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условиях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на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территориях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подвергшихся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радиоактивному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загрязнению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иные</w:t>
      </w:r>
      <w:proofErr w:type="gramEnd"/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выплаты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компенсационного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характера</w:t>
      </w:r>
      <w:r w:rsidRPr="00E74FAE">
        <w:rPr>
          <w:rFonts w:ascii="Arial Rounded MT Bold" w:hAnsi="Arial Rounded MT Bold"/>
        </w:rPr>
        <w:t xml:space="preserve">)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стимулирующие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выплаты</w:t>
      </w:r>
      <w:r w:rsidRPr="00E74FAE">
        <w:rPr>
          <w:rFonts w:ascii="Arial Rounded MT Bold" w:hAnsi="Arial Rounded MT Bold"/>
        </w:rPr>
        <w:t xml:space="preserve"> (</w:t>
      </w:r>
      <w:r w:rsidRPr="00E74FAE">
        <w:rPr>
          <w:rFonts w:ascii="Arial" w:hAnsi="Arial" w:cs="Arial"/>
        </w:rPr>
        <w:t>доплаты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надбавки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стимулирующего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характера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премии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иные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поощрительные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выплаты</w:t>
      </w:r>
      <w:r w:rsidRPr="00E74FAE">
        <w:rPr>
          <w:rFonts w:ascii="Arial Rounded MT Bold" w:hAnsi="Arial Rounded MT Bold"/>
        </w:rPr>
        <w:t>).</w:t>
      </w:r>
    </w:p>
    <w:p w:rsidR="00CD03F1" w:rsidRPr="00E74FAE" w:rsidRDefault="00CD03F1" w:rsidP="00CD03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Rounded MT Bold" w:hAnsi="Arial Rounded MT Bold"/>
        </w:rPr>
      </w:pPr>
      <w:r w:rsidRPr="00E74FAE">
        <w:rPr>
          <w:rFonts w:ascii="Arial" w:hAnsi="Arial" w:cs="Arial"/>
        </w:rPr>
        <w:t>Согласно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ст</w:t>
      </w:r>
      <w:r w:rsidRPr="00E74FAE">
        <w:rPr>
          <w:rFonts w:ascii="Arial Rounded MT Bold" w:hAnsi="Arial Rounded MT Bold"/>
        </w:rPr>
        <w:t xml:space="preserve">. 135 </w:t>
      </w:r>
      <w:r w:rsidRPr="00E74FAE">
        <w:rPr>
          <w:rFonts w:ascii="Arial" w:hAnsi="Arial" w:cs="Arial"/>
        </w:rPr>
        <w:t>ТК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РФ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система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оплаты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труда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включающая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себя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размеры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тарифных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ставок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окладов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доплат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надбавок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компенсационного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характера</w:t>
      </w:r>
      <w:r w:rsidRPr="00E74FAE">
        <w:rPr>
          <w:rFonts w:ascii="Arial Rounded MT Bold" w:hAnsi="Arial Rounded MT Bold"/>
        </w:rPr>
        <w:t xml:space="preserve">, </w:t>
      </w:r>
      <w:r w:rsidRPr="00E74FAE">
        <w:rPr>
          <w:rFonts w:ascii="Arial" w:hAnsi="Arial" w:cs="Arial"/>
        </w:rPr>
        <w:t>системы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доплат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надбавок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стимулирующего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характера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</w:t>
      </w:r>
      <w:r w:rsidRPr="00E74FAE">
        <w:rPr>
          <w:rFonts w:ascii="Arial Rounded MT Bold" w:hAnsi="Arial Rounded MT Bold" w:cs="Arial Rounded MT Bold"/>
        </w:rPr>
        <w:t> </w:t>
      </w:r>
      <w:r w:rsidRPr="00E74FAE">
        <w:rPr>
          <w:rFonts w:ascii="Arial" w:hAnsi="Arial" w:cs="Arial"/>
        </w:rPr>
        <w:t>системы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премирования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устанавливаются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коллективным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договором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или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внутренними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нормативными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актами</w:t>
      </w:r>
      <w:r w:rsidRPr="00E74FAE">
        <w:rPr>
          <w:rFonts w:ascii="Arial Rounded MT Bold" w:hAnsi="Arial Rounded MT Bold"/>
        </w:rPr>
        <w:t xml:space="preserve"> </w:t>
      </w:r>
      <w:r w:rsidRPr="00E74FAE">
        <w:rPr>
          <w:rFonts w:ascii="Arial" w:hAnsi="Arial" w:cs="Arial"/>
        </w:rPr>
        <w:t>организации</w:t>
      </w:r>
      <w:r w:rsidRPr="00E74FAE">
        <w:rPr>
          <w:rFonts w:ascii="Arial Rounded MT Bold" w:hAnsi="Arial Rounded MT Bold"/>
        </w:rPr>
        <w:t>.</w:t>
      </w:r>
    </w:p>
    <w:p w:rsidR="00335F99" w:rsidRPr="00E74FAE" w:rsidRDefault="00335F99">
      <w:pPr>
        <w:rPr>
          <w:rFonts w:ascii="Arial Rounded MT Bold" w:hAnsi="Arial Rounded MT Bold" w:cs="Times New Roman"/>
          <w:sz w:val="24"/>
          <w:szCs w:val="24"/>
        </w:rPr>
      </w:pPr>
    </w:p>
    <w:sectPr w:rsidR="00335F99" w:rsidRPr="00E74FAE" w:rsidSect="0049162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5"/>
    <w:rsid w:val="00236089"/>
    <w:rsid w:val="00335F99"/>
    <w:rsid w:val="00491621"/>
    <w:rsid w:val="005A040E"/>
    <w:rsid w:val="00762049"/>
    <w:rsid w:val="00797E65"/>
    <w:rsid w:val="00864489"/>
    <w:rsid w:val="00CD03F1"/>
    <w:rsid w:val="00E74FAE"/>
    <w:rsid w:val="00E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sev.ru/uploads/region/consultation/consulting_docs/codex_trud.pdf" TargetMode="External"/><Relationship Id="rId5" Type="http://schemas.openxmlformats.org/officeDocument/2006/relationships/hyperlink" Target="http://base.garant.ru/23016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dcterms:created xsi:type="dcterms:W3CDTF">2017-12-19T07:00:00Z</dcterms:created>
  <dcterms:modified xsi:type="dcterms:W3CDTF">2017-12-19T09:07:00Z</dcterms:modified>
</cp:coreProperties>
</file>